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68F" w:rsidRPr="00687042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87042">
        <w:rPr>
          <w:rFonts w:ascii="Times New Roman" w:hAnsi="Times New Roman" w:cs="Times New Roman"/>
          <w:sz w:val="24"/>
          <w:szCs w:val="24"/>
        </w:rPr>
        <w:t>Приложение №</w:t>
      </w:r>
      <w:r w:rsidR="00687E2D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:rsidR="0090782E" w:rsidRPr="00687042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8704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0782E" w:rsidRPr="00687042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87042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90782E" w:rsidRPr="00687042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87042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90782E" w:rsidRPr="00687042" w:rsidRDefault="0090782E" w:rsidP="0090782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87042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90782E" w:rsidRPr="00687042" w:rsidRDefault="0090782E" w:rsidP="00907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782E" w:rsidRPr="00687042" w:rsidRDefault="0090782E" w:rsidP="0090782E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7042">
        <w:rPr>
          <w:rFonts w:ascii="Times New Roman" w:hAnsi="Times New Roman" w:cs="Times New Roman"/>
          <w:sz w:val="24"/>
          <w:szCs w:val="24"/>
        </w:rPr>
        <w:t>«</w:t>
      </w:r>
      <w:r w:rsidRPr="00687042">
        <w:rPr>
          <w:rFonts w:ascii="Times New Roman" w:hAnsi="Times New Roman"/>
          <w:sz w:val="24"/>
          <w:szCs w:val="24"/>
        </w:rPr>
        <w:t>1. ПАСПОРТ</w:t>
      </w:r>
    </w:p>
    <w:p w:rsidR="0090782E" w:rsidRPr="00687042" w:rsidRDefault="0090782E" w:rsidP="0090782E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7042">
        <w:rPr>
          <w:rFonts w:ascii="Times New Roman" w:hAnsi="Times New Roman"/>
          <w:sz w:val="24"/>
          <w:szCs w:val="24"/>
        </w:rPr>
        <w:t xml:space="preserve">подпрограммы «Создание условий для устойчивого социально-экономического развития </w:t>
      </w:r>
    </w:p>
    <w:p w:rsidR="0090782E" w:rsidRPr="00687042" w:rsidRDefault="0090782E" w:rsidP="0090782E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7042">
        <w:rPr>
          <w:rFonts w:ascii="Times New Roman" w:hAnsi="Times New Roman"/>
          <w:sz w:val="24"/>
          <w:szCs w:val="24"/>
        </w:rPr>
        <w:t>городского округа Электросталь» на 2017-2021 годы</w:t>
      </w:r>
    </w:p>
    <w:p w:rsidR="0090782E" w:rsidRPr="00687042" w:rsidRDefault="0090782E" w:rsidP="00907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36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3261"/>
        <w:gridCol w:w="1276"/>
        <w:gridCol w:w="1276"/>
        <w:gridCol w:w="1276"/>
        <w:gridCol w:w="1275"/>
        <w:gridCol w:w="1276"/>
        <w:gridCol w:w="1276"/>
      </w:tblGrid>
      <w:tr w:rsidR="00687042" w:rsidRPr="00687042" w:rsidTr="0090782E">
        <w:trPr>
          <w:trHeight w:val="458"/>
        </w:trPr>
        <w:tc>
          <w:tcPr>
            <w:tcW w:w="1985" w:type="dxa"/>
          </w:tcPr>
          <w:p w:rsidR="0090782E" w:rsidRPr="00687042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7042">
              <w:rPr>
                <w:rFonts w:ascii="Times New Roman" w:hAnsi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751" w:type="dxa"/>
            <w:gridSpan w:val="8"/>
          </w:tcPr>
          <w:p w:rsidR="0090782E" w:rsidRPr="00687042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7042">
              <w:rPr>
                <w:rFonts w:ascii="Times New Roman" w:hAnsi="Times New Roman"/>
                <w:sz w:val="24"/>
                <w:szCs w:val="24"/>
              </w:rPr>
              <w:t>Экономическое управление Администрации городского округа Электросталь Московской области</w:t>
            </w:r>
          </w:p>
        </w:tc>
      </w:tr>
      <w:tr w:rsidR="00687042" w:rsidRPr="00687042" w:rsidTr="0090782E">
        <w:tc>
          <w:tcPr>
            <w:tcW w:w="1985" w:type="dxa"/>
            <w:vMerge w:val="restart"/>
          </w:tcPr>
          <w:p w:rsidR="0090782E" w:rsidRPr="00687042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7042">
              <w:rPr>
                <w:rFonts w:ascii="Times New Roman" w:hAnsi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835" w:type="dxa"/>
            <w:vMerge w:val="restart"/>
          </w:tcPr>
          <w:p w:rsidR="0090782E" w:rsidRPr="00687042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7042">
              <w:rPr>
                <w:rFonts w:ascii="Times New Roman" w:hAnsi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261" w:type="dxa"/>
            <w:vMerge w:val="restart"/>
          </w:tcPr>
          <w:p w:rsidR="0090782E" w:rsidRPr="00687042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7042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</w:p>
          <w:p w:rsidR="0090782E" w:rsidRPr="00687042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7042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7655" w:type="dxa"/>
            <w:gridSpan w:val="6"/>
          </w:tcPr>
          <w:p w:rsidR="0090782E" w:rsidRPr="00687042" w:rsidRDefault="0090782E" w:rsidP="0090782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687042">
              <w:rPr>
                <w:rFonts w:ascii="Times New Roman" w:hAnsi="Times New Roman"/>
                <w:sz w:val="24"/>
                <w:szCs w:val="24"/>
              </w:rPr>
              <w:t>Расходы (тыс. рублей)</w:t>
            </w:r>
          </w:p>
        </w:tc>
      </w:tr>
      <w:tr w:rsidR="00687042" w:rsidRPr="00687042" w:rsidTr="0090782E">
        <w:trPr>
          <w:trHeight w:val="57"/>
        </w:trPr>
        <w:tc>
          <w:tcPr>
            <w:tcW w:w="1985" w:type="dxa"/>
            <w:vMerge/>
          </w:tcPr>
          <w:p w:rsidR="0090782E" w:rsidRPr="00687042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0782E" w:rsidRPr="00687042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90782E" w:rsidRPr="00687042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82E" w:rsidRPr="00687042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04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90782E" w:rsidRPr="00687042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042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782E" w:rsidRPr="00687042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042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5" w:type="dxa"/>
          </w:tcPr>
          <w:p w:rsidR="0090782E" w:rsidRPr="00687042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042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782E" w:rsidRPr="00687042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042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782E" w:rsidRPr="00687042" w:rsidRDefault="0090782E" w:rsidP="009078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042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8D30F8" w:rsidRPr="00687042" w:rsidTr="0090782E">
        <w:tc>
          <w:tcPr>
            <w:tcW w:w="1985" w:type="dxa"/>
            <w:vMerge/>
          </w:tcPr>
          <w:p w:rsidR="008D30F8" w:rsidRPr="00687042" w:rsidRDefault="008D30F8" w:rsidP="008D30F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8D30F8" w:rsidRPr="00687042" w:rsidRDefault="008D30F8" w:rsidP="008D30F8">
            <w:pPr>
              <w:pStyle w:val="ConsPlusNormal"/>
              <w:ind w:firstLine="20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30F8" w:rsidRPr="00687042" w:rsidRDefault="008D30F8" w:rsidP="008D30F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7042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  <w:p w:rsidR="008D30F8" w:rsidRPr="00687042" w:rsidRDefault="008D30F8" w:rsidP="008D30F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7042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</w:tcPr>
          <w:p w:rsidR="008D30F8" w:rsidRPr="008D30F8" w:rsidRDefault="008D30F8" w:rsidP="008D30F8">
            <w:pPr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</w:rPr>
              <w:t>369 703,6</w:t>
            </w:r>
          </w:p>
        </w:tc>
        <w:tc>
          <w:tcPr>
            <w:tcW w:w="1276" w:type="dxa"/>
          </w:tcPr>
          <w:p w:rsidR="008D30F8" w:rsidRPr="008D30F8" w:rsidRDefault="008D30F8" w:rsidP="008D30F8">
            <w:pPr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</w:rPr>
              <w:t>49 895,8</w:t>
            </w:r>
          </w:p>
        </w:tc>
        <w:tc>
          <w:tcPr>
            <w:tcW w:w="1276" w:type="dxa"/>
          </w:tcPr>
          <w:p w:rsidR="008D30F8" w:rsidRPr="008D30F8" w:rsidRDefault="008D30F8" w:rsidP="008D30F8">
            <w:pPr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</w:rPr>
              <w:t>101 818,0</w:t>
            </w:r>
          </w:p>
        </w:tc>
        <w:tc>
          <w:tcPr>
            <w:tcW w:w="1275" w:type="dxa"/>
          </w:tcPr>
          <w:p w:rsidR="008D30F8" w:rsidRPr="008D30F8" w:rsidRDefault="008D30F8" w:rsidP="008D30F8">
            <w:pPr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</w:rPr>
              <w:t>140 718,2</w:t>
            </w:r>
          </w:p>
        </w:tc>
        <w:tc>
          <w:tcPr>
            <w:tcW w:w="1276" w:type="dxa"/>
          </w:tcPr>
          <w:p w:rsidR="008D30F8" w:rsidRPr="008D30F8" w:rsidRDefault="008D30F8" w:rsidP="008D30F8">
            <w:pPr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</w:rPr>
              <w:t>37 561,6</w:t>
            </w:r>
          </w:p>
        </w:tc>
        <w:tc>
          <w:tcPr>
            <w:tcW w:w="1276" w:type="dxa"/>
          </w:tcPr>
          <w:p w:rsidR="008D30F8" w:rsidRPr="008D30F8" w:rsidRDefault="008D30F8" w:rsidP="008D30F8">
            <w:pPr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</w:rPr>
              <w:t>39 710,0</w:t>
            </w:r>
          </w:p>
        </w:tc>
      </w:tr>
      <w:tr w:rsidR="008D30F8" w:rsidRPr="00687042" w:rsidTr="0090782E">
        <w:trPr>
          <w:trHeight w:val="208"/>
        </w:trPr>
        <w:tc>
          <w:tcPr>
            <w:tcW w:w="1985" w:type="dxa"/>
            <w:vMerge/>
          </w:tcPr>
          <w:p w:rsidR="008D30F8" w:rsidRPr="00687042" w:rsidRDefault="008D30F8" w:rsidP="008D3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D30F8" w:rsidRPr="00687042" w:rsidRDefault="008D30F8" w:rsidP="008D3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30F8" w:rsidRPr="00687042" w:rsidRDefault="008D30F8" w:rsidP="008D30F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7042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276" w:type="dxa"/>
          </w:tcPr>
          <w:p w:rsidR="008D30F8" w:rsidRPr="008D30F8" w:rsidRDefault="008D30F8" w:rsidP="008D30F8">
            <w:pPr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</w:rPr>
              <w:t>133 903,6</w:t>
            </w:r>
          </w:p>
        </w:tc>
        <w:tc>
          <w:tcPr>
            <w:tcW w:w="1276" w:type="dxa"/>
          </w:tcPr>
          <w:p w:rsidR="008D30F8" w:rsidRPr="008D30F8" w:rsidRDefault="008D30F8" w:rsidP="008D30F8">
            <w:pPr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</w:rPr>
              <w:t>12 595,8</w:t>
            </w:r>
          </w:p>
        </w:tc>
        <w:tc>
          <w:tcPr>
            <w:tcW w:w="1276" w:type="dxa"/>
          </w:tcPr>
          <w:p w:rsidR="008D30F8" w:rsidRPr="008D30F8" w:rsidRDefault="008D30F8" w:rsidP="008D30F8">
            <w:pPr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</w:rPr>
              <w:t>29 318,0</w:t>
            </w:r>
          </w:p>
        </w:tc>
        <w:tc>
          <w:tcPr>
            <w:tcW w:w="1275" w:type="dxa"/>
          </w:tcPr>
          <w:p w:rsidR="008D30F8" w:rsidRPr="008D30F8" w:rsidRDefault="008D30F8" w:rsidP="008D30F8">
            <w:pPr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</w:rPr>
              <w:t>23 718,2</w:t>
            </w:r>
          </w:p>
        </w:tc>
        <w:tc>
          <w:tcPr>
            <w:tcW w:w="1276" w:type="dxa"/>
          </w:tcPr>
          <w:p w:rsidR="008D30F8" w:rsidRPr="008D30F8" w:rsidRDefault="008D30F8" w:rsidP="008D30F8">
            <w:pPr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</w:rPr>
              <w:t>33 561,6</w:t>
            </w:r>
          </w:p>
        </w:tc>
        <w:tc>
          <w:tcPr>
            <w:tcW w:w="1276" w:type="dxa"/>
          </w:tcPr>
          <w:p w:rsidR="008D30F8" w:rsidRPr="008D30F8" w:rsidRDefault="008D30F8" w:rsidP="008D30F8">
            <w:pPr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</w:rPr>
              <w:t>34 710,0</w:t>
            </w:r>
          </w:p>
        </w:tc>
      </w:tr>
      <w:tr w:rsidR="008D30F8" w:rsidRPr="00687042" w:rsidTr="008E18D4">
        <w:trPr>
          <w:trHeight w:val="98"/>
        </w:trPr>
        <w:tc>
          <w:tcPr>
            <w:tcW w:w="1985" w:type="dxa"/>
            <w:vMerge/>
          </w:tcPr>
          <w:p w:rsidR="008D30F8" w:rsidRPr="00687042" w:rsidRDefault="008D30F8" w:rsidP="008D3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D30F8" w:rsidRPr="00687042" w:rsidRDefault="008D30F8" w:rsidP="008D3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D30F8" w:rsidRPr="00687042" w:rsidRDefault="008D30F8" w:rsidP="008D30F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704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8D30F8" w:rsidRPr="008D30F8" w:rsidRDefault="008D30F8" w:rsidP="008D30F8">
            <w:pPr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</w:rPr>
              <w:t>235 800,0</w:t>
            </w:r>
          </w:p>
        </w:tc>
        <w:tc>
          <w:tcPr>
            <w:tcW w:w="1276" w:type="dxa"/>
          </w:tcPr>
          <w:p w:rsidR="008D30F8" w:rsidRPr="008D30F8" w:rsidRDefault="008D30F8" w:rsidP="008D30F8">
            <w:pPr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</w:rPr>
              <w:t>37300,0</w:t>
            </w:r>
          </w:p>
        </w:tc>
        <w:tc>
          <w:tcPr>
            <w:tcW w:w="1276" w:type="dxa"/>
          </w:tcPr>
          <w:p w:rsidR="008D30F8" w:rsidRPr="008D30F8" w:rsidRDefault="008D30F8" w:rsidP="008D30F8">
            <w:pPr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</w:rPr>
              <w:t>72500,0</w:t>
            </w:r>
          </w:p>
        </w:tc>
        <w:tc>
          <w:tcPr>
            <w:tcW w:w="1275" w:type="dxa"/>
          </w:tcPr>
          <w:p w:rsidR="008D30F8" w:rsidRPr="008D30F8" w:rsidRDefault="008D30F8" w:rsidP="008D30F8">
            <w:pPr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</w:rPr>
              <w:t>117000,0</w:t>
            </w:r>
          </w:p>
        </w:tc>
        <w:tc>
          <w:tcPr>
            <w:tcW w:w="1276" w:type="dxa"/>
          </w:tcPr>
          <w:p w:rsidR="008D30F8" w:rsidRPr="008D30F8" w:rsidRDefault="008D30F8" w:rsidP="008D30F8">
            <w:pPr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276" w:type="dxa"/>
          </w:tcPr>
          <w:p w:rsidR="008D30F8" w:rsidRPr="008D30F8" w:rsidRDefault="008D30F8" w:rsidP="008D30F8">
            <w:pPr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</w:rPr>
              <w:t>5000,0</w:t>
            </w:r>
          </w:p>
        </w:tc>
      </w:tr>
      <w:tr w:rsidR="00687042" w:rsidRPr="00687042" w:rsidTr="0090782E">
        <w:trPr>
          <w:trHeight w:val="208"/>
        </w:trPr>
        <w:tc>
          <w:tcPr>
            <w:tcW w:w="1985" w:type="dxa"/>
            <w:vMerge/>
          </w:tcPr>
          <w:p w:rsidR="0090782E" w:rsidRPr="00687042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0782E" w:rsidRPr="00687042" w:rsidRDefault="0090782E" w:rsidP="00907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042">
              <w:rPr>
                <w:rFonts w:ascii="Times New Roman" w:hAnsi="Times New Roman" w:cs="Times New Roman"/>
                <w:sz w:val="24"/>
                <w:szCs w:val="24"/>
              </w:rPr>
              <w:t>Управление городского жилищного и коммунального хозяйства</w:t>
            </w:r>
          </w:p>
        </w:tc>
        <w:tc>
          <w:tcPr>
            <w:tcW w:w="3261" w:type="dxa"/>
          </w:tcPr>
          <w:p w:rsidR="0090782E" w:rsidRPr="00687042" w:rsidRDefault="0090782E" w:rsidP="0090782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7042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276" w:type="dxa"/>
          </w:tcPr>
          <w:p w:rsidR="0090782E" w:rsidRPr="008D30F8" w:rsidRDefault="0090782E" w:rsidP="009610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  <w:bCs/>
              </w:rPr>
              <w:t>12 595,8</w:t>
            </w:r>
          </w:p>
        </w:tc>
        <w:tc>
          <w:tcPr>
            <w:tcW w:w="1276" w:type="dxa"/>
          </w:tcPr>
          <w:p w:rsidR="0090782E" w:rsidRPr="008D30F8" w:rsidRDefault="0090782E" w:rsidP="009610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  <w:bCs/>
              </w:rPr>
              <w:t>12 595,8</w:t>
            </w:r>
          </w:p>
        </w:tc>
        <w:tc>
          <w:tcPr>
            <w:tcW w:w="1276" w:type="dxa"/>
          </w:tcPr>
          <w:p w:rsidR="0090782E" w:rsidRPr="008D30F8" w:rsidRDefault="0090782E" w:rsidP="009610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D30F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5" w:type="dxa"/>
          </w:tcPr>
          <w:p w:rsidR="0090782E" w:rsidRPr="008D30F8" w:rsidRDefault="0090782E" w:rsidP="009610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6" w:type="dxa"/>
          </w:tcPr>
          <w:p w:rsidR="0090782E" w:rsidRPr="008D30F8" w:rsidRDefault="0090782E" w:rsidP="009610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6" w:type="dxa"/>
          </w:tcPr>
          <w:p w:rsidR="0090782E" w:rsidRPr="008D30F8" w:rsidRDefault="0090782E" w:rsidP="009610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8D30F8" w:rsidRPr="00687042" w:rsidTr="00A7627B">
        <w:trPr>
          <w:trHeight w:val="1300"/>
        </w:trPr>
        <w:tc>
          <w:tcPr>
            <w:tcW w:w="1985" w:type="dxa"/>
            <w:vMerge/>
          </w:tcPr>
          <w:p w:rsidR="008D30F8" w:rsidRPr="00687042" w:rsidRDefault="008D30F8" w:rsidP="008D3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D30F8" w:rsidRPr="00687042" w:rsidRDefault="008D30F8" w:rsidP="008D3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042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3261" w:type="dxa"/>
          </w:tcPr>
          <w:p w:rsidR="008D30F8" w:rsidRPr="00687042" w:rsidRDefault="008D30F8" w:rsidP="008D30F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7042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276" w:type="dxa"/>
          </w:tcPr>
          <w:p w:rsidR="008D30F8" w:rsidRPr="008D30F8" w:rsidRDefault="008D30F8" w:rsidP="008D30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D30F8">
              <w:rPr>
                <w:rFonts w:ascii="Times New Roman" w:hAnsi="Times New Roman" w:cs="Times New Roman"/>
                <w:bCs/>
              </w:rPr>
              <w:t>96 601,0</w:t>
            </w:r>
          </w:p>
        </w:tc>
        <w:tc>
          <w:tcPr>
            <w:tcW w:w="1276" w:type="dxa"/>
          </w:tcPr>
          <w:p w:rsidR="008D30F8" w:rsidRPr="008D30F8" w:rsidRDefault="008D30F8" w:rsidP="008D30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D30F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6" w:type="dxa"/>
          </w:tcPr>
          <w:p w:rsidR="008D30F8" w:rsidRPr="008D30F8" w:rsidRDefault="008D30F8" w:rsidP="008D30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D30F8">
              <w:rPr>
                <w:rFonts w:ascii="Times New Roman" w:hAnsi="Times New Roman" w:cs="Times New Roman"/>
                <w:bCs/>
              </w:rPr>
              <w:t>4 611,2</w:t>
            </w:r>
          </w:p>
        </w:tc>
        <w:tc>
          <w:tcPr>
            <w:tcW w:w="1275" w:type="dxa"/>
          </w:tcPr>
          <w:p w:rsidR="008D30F8" w:rsidRPr="008D30F8" w:rsidRDefault="008D30F8" w:rsidP="008D30F8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D30F8">
              <w:rPr>
                <w:rFonts w:ascii="Times New Roman" w:hAnsi="Times New Roman" w:cs="Times New Roman"/>
                <w:color w:val="FF0000"/>
              </w:rPr>
              <w:t>23 718,2</w:t>
            </w:r>
          </w:p>
        </w:tc>
        <w:tc>
          <w:tcPr>
            <w:tcW w:w="1276" w:type="dxa"/>
          </w:tcPr>
          <w:p w:rsidR="008D30F8" w:rsidRPr="008D30F8" w:rsidRDefault="008D30F8" w:rsidP="008D30F8">
            <w:pPr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</w:rPr>
              <w:t>33 561,6</w:t>
            </w:r>
          </w:p>
        </w:tc>
        <w:tc>
          <w:tcPr>
            <w:tcW w:w="1276" w:type="dxa"/>
          </w:tcPr>
          <w:p w:rsidR="008D30F8" w:rsidRPr="008D30F8" w:rsidRDefault="008D30F8" w:rsidP="008D30F8">
            <w:pPr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</w:rPr>
              <w:t>34 710,0</w:t>
            </w:r>
          </w:p>
        </w:tc>
      </w:tr>
      <w:tr w:rsidR="00687042" w:rsidRPr="00687042" w:rsidTr="00A7627B">
        <w:trPr>
          <w:trHeight w:val="208"/>
        </w:trPr>
        <w:tc>
          <w:tcPr>
            <w:tcW w:w="1985" w:type="dxa"/>
            <w:vMerge/>
          </w:tcPr>
          <w:p w:rsidR="00B3492A" w:rsidRPr="00687042" w:rsidRDefault="00B3492A" w:rsidP="00B3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492A" w:rsidRPr="00687042" w:rsidRDefault="00B3492A" w:rsidP="00B3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04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строительству, архитектуре и жилищной политике  </w:t>
            </w:r>
          </w:p>
        </w:tc>
        <w:tc>
          <w:tcPr>
            <w:tcW w:w="3261" w:type="dxa"/>
          </w:tcPr>
          <w:p w:rsidR="00B3492A" w:rsidRPr="00687042" w:rsidRDefault="00B3492A" w:rsidP="00B3492A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7042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276" w:type="dxa"/>
          </w:tcPr>
          <w:p w:rsidR="00B3492A" w:rsidRPr="008D30F8" w:rsidRDefault="00B3492A" w:rsidP="00B3492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D30F8">
              <w:rPr>
                <w:rFonts w:ascii="Times New Roman" w:hAnsi="Times New Roman" w:cs="Times New Roman"/>
                <w:bCs/>
              </w:rPr>
              <w:t>24 706,8</w:t>
            </w:r>
          </w:p>
        </w:tc>
        <w:tc>
          <w:tcPr>
            <w:tcW w:w="1276" w:type="dxa"/>
          </w:tcPr>
          <w:p w:rsidR="00B3492A" w:rsidRPr="008D30F8" w:rsidRDefault="00B3492A" w:rsidP="00B3492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D30F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6" w:type="dxa"/>
          </w:tcPr>
          <w:p w:rsidR="00B3492A" w:rsidRPr="008D30F8" w:rsidRDefault="00B3492A" w:rsidP="00B3492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D30F8">
              <w:rPr>
                <w:rFonts w:ascii="Times New Roman" w:hAnsi="Times New Roman" w:cs="Times New Roman"/>
                <w:bCs/>
              </w:rPr>
              <w:t>24 706,8</w:t>
            </w:r>
          </w:p>
        </w:tc>
        <w:tc>
          <w:tcPr>
            <w:tcW w:w="1275" w:type="dxa"/>
          </w:tcPr>
          <w:p w:rsidR="00B3492A" w:rsidRPr="008D30F8" w:rsidRDefault="00B3492A" w:rsidP="00B349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6" w:type="dxa"/>
          </w:tcPr>
          <w:p w:rsidR="00B3492A" w:rsidRPr="008D30F8" w:rsidRDefault="00B3492A" w:rsidP="00B349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6" w:type="dxa"/>
          </w:tcPr>
          <w:p w:rsidR="00B3492A" w:rsidRPr="008D30F8" w:rsidRDefault="00B3492A" w:rsidP="00B349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30F8">
              <w:rPr>
                <w:rFonts w:ascii="Times New Roman" w:hAnsi="Times New Roman" w:cs="Times New Roman"/>
                <w:bCs/>
              </w:rPr>
              <w:t>0,0</w:t>
            </w:r>
          </w:p>
        </w:tc>
      </w:tr>
    </w:tbl>
    <w:p w:rsidR="0090782E" w:rsidRPr="00687042" w:rsidRDefault="0090782E" w:rsidP="0090782E">
      <w:pPr>
        <w:spacing w:after="0" w:line="240" w:lineRule="auto"/>
        <w:ind w:left="14160"/>
        <w:rPr>
          <w:rFonts w:ascii="Times New Roman" w:hAnsi="Times New Roman" w:cs="Times New Roman"/>
          <w:sz w:val="24"/>
          <w:szCs w:val="24"/>
        </w:rPr>
      </w:pPr>
      <w:r w:rsidRPr="00687042">
        <w:rPr>
          <w:rFonts w:ascii="Times New Roman" w:hAnsi="Times New Roman" w:cs="Times New Roman"/>
          <w:sz w:val="24"/>
          <w:szCs w:val="24"/>
        </w:rPr>
        <w:lastRenderedPageBreak/>
        <w:t>».</w:t>
      </w:r>
    </w:p>
    <w:p w:rsidR="00A7627B" w:rsidRPr="00687042" w:rsidRDefault="00A7627B" w:rsidP="0090782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7627B" w:rsidRPr="00687042" w:rsidRDefault="00A7627B" w:rsidP="001E63E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E63ED" w:rsidRPr="00687042" w:rsidRDefault="001E63ED" w:rsidP="001E63E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87042">
        <w:rPr>
          <w:rFonts w:ascii="Times New Roman" w:hAnsi="Times New Roman" w:cs="Times New Roman"/>
          <w:sz w:val="24"/>
          <w:szCs w:val="24"/>
        </w:rPr>
        <w:t xml:space="preserve">Верно: заместитель начальника управления – начальник отдела </w:t>
      </w:r>
    </w:p>
    <w:p w:rsidR="001E63ED" w:rsidRPr="00687042" w:rsidRDefault="001E63ED" w:rsidP="001E63E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87042">
        <w:rPr>
          <w:rFonts w:ascii="Times New Roman" w:hAnsi="Times New Roman" w:cs="Times New Roman"/>
          <w:sz w:val="24"/>
          <w:szCs w:val="24"/>
        </w:rPr>
        <w:t>экономического анализа и прогнозирования экономического управления</w:t>
      </w:r>
    </w:p>
    <w:p w:rsidR="001E63ED" w:rsidRPr="00687042" w:rsidRDefault="001E63ED" w:rsidP="001E63E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1E63ED" w:rsidRPr="00687042" w:rsidRDefault="001E63ED" w:rsidP="001E63E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87042">
        <w:rPr>
          <w:rFonts w:ascii="Times New Roman" w:hAnsi="Times New Roman" w:cs="Times New Roman"/>
          <w:sz w:val="24"/>
          <w:szCs w:val="24"/>
        </w:rPr>
        <w:t>________________ Даницкая Е.П.</w:t>
      </w:r>
    </w:p>
    <w:p w:rsidR="001E63ED" w:rsidRPr="00687042" w:rsidRDefault="001E63ED" w:rsidP="001E63ED">
      <w:pPr>
        <w:ind w:firstLine="708"/>
        <w:rPr>
          <w:rFonts w:ascii="Arial" w:hAnsi="Arial"/>
          <w:bCs/>
        </w:rPr>
      </w:pPr>
    </w:p>
    <w:p w:rsidR="0090782E" w:rsidRPr="00687042" w:rsidRDefault="0090782E" w:rsidP="001E63E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90782E" w:rsidRPr="00687042" w:rsidSect="0090782E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82E"/>
    <w:rsid w:val="000276A2"/>
    <w:rsid w:val="000A4B3D"/>
    <w:rsid w:val="001B1E4A"/>
    <w:rsid w:val="001D18C7"/>
    <w:rsid w:val="001E63ED"/>
    <w:rsid w:val="005A3E47"/>
    <w:rsid w:val="00687042"/>
    <w:rsid w:val="00687E2D"/>
    <w:rsid w:val="00762FBE"/>
    <w:rsid w:val="008325A3"/>
    <w:rsid w:val="008D30F8"/>
    <w:rsid w:val="008E18D4"/>
    <w:rsid w:val="0090782E"/>
    <w:rsid w:val="009610A2"/>
    <w:rsid w:val="00A1608A"/>
    <w:rsid w:val="00A3117C"/>
    <w:rsid w:val="00A7627B"/>
    <w:rsid w:val="00B3492A"/>
    <w:rsid w:val="00BD2F49"/>
    <w:rsid w:val="00D668CC"/>
    <w:rsid w:val="00E54B04"/>
    <w:rsid w:val="00EA068F"/>
    <w:rsid w:val="00EF76D0"/>
    <w:rsid w:val="00F5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E96EE"/>
  <w15:docId w15:val="{DD61AE02-35C7-4863-9250-096CCD21E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link w:val="ConsPlusNormal0"/>
    <w:rsid w:val="0090782E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90782E"/>
    <w:rPr>
      <w:rFonts w:ascii="Arial" w:eastAsia="Times New Roman" w:hAnsi="Arial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66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68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RePack by Diakov</cp:lastModifiedBy>
  <cp:revision>3</cp:revision>
  <cp:lastPrinted>2019-02-05T09:59:00Z</cp:lastPrinted>
  <dcterms:created xsi:type="dcterms:W3CDTF">2019-11-30T11:54:00Z</dcterms:created>
  <dcterms:modified xsi:type="dcterms:W3CDTF">2019-11-30T14:35:00Z</dcterms:modified>
</cp:coreProperties>
</file>